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Arial" w:hAnsi="Arial" w:cs="Arial"/>
          <w:b/>
          <w:color w:val="000000"/>
          <w:sz w:val="20"/>
          <w:szCs w:val="20"/>
        </w:rPr>
        <w:t>Di Apotik Papua Apakah Ada Obat Penyakit Paru Paru</w:t>
      </w:r>
      <w:r>
        <w:rPr>
          <w:rFonts w:ascii="Georgia" w:eastAsia="Times New Roman" w:hAnsi="Georgia" w:cs="Times New Roman"/>
          <w:color w:val="333333"/>
          <w:sz w:val="23"/>
          <w:szCs w:val="23"/>
          <w:lang w:eastAsia="id-ID"/>
        </w:rPr>
        <w:t xml:space="preserve">- </w:t>
      </w:r>
      <w:r w:rsidRPr="00131F1C">
        <w:rPr>
          <w:rFonts w:ascii="Georgia" w:eastAsia="Times New Roman" w:hAnsi="Georgia" w:cs="Times New Roman"/>
          <w:color w:val="333333"/>
          <w:sz w:val="23"/>
          <w:szCs w:val="23"/>
          <w:lang w:eastAsia="id-ID"/>
        </w:rPr>
        <w:t>Pada kesempatan kali ini saya akan menerangkan mengirimikit si penderita paru-paru. Mungkin bagi Anda penderita penyakit paru-paru bulum tau dengan penderita penyakit paru-paru terjadi dan seperti apa yang terjadi pada penderita awal paru paru. Dan juga saya akan membagikan informasi untuk anda mengenai </w:t>
      </w:r>
      <w:r w:rsidRPr="00131F1C">
        <w:rPr>
          <w:rFonts w:ascii="Georgia" w:eastAsia="Times New Roman" w:hAnsi="Georgia" w:cs="Times New Roman"/>
          <w:b/>
          <w:bCs/>
          <w:color w:val="333333"/>
          <w:sz w:val="23"/>
          <w:szCs w:val="23"/>
          <w:lang w:eastAsia="id-ID"/>
        </w:rPr>
        <w:t>penyakit paru-paru apakah ada di apotik</w:t>
      </w:r>
      <w:r w:rsidRPr="00131F1C">
        <w:rPr>
          <w:rFonts w:ascii="Georgia" w:eastAsia="Times New Roman" w:hAnsi="Georgia" w:cs="Times New Roman"/>
          <w:color w:val="333333"/>
          <w:sz w:val="23"/>
          <w:szCs w:val="23"/>
          <w:lang w:eastAsia="id-ID"/>
        </w:rPr>
        <w:t> .</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Akan sebelum Anda melakukan tindakan pengobatan paru paru yang Anda derita. Alangkah rupa dan kenali lebih dalam lagih dari penyakit paru paru yang anda derita. Tujuannya adalah agar pengobatan yang akan Anda lakukan dapat menghasilkan hasil yang maksimal, dan Anda dapat memilih pengobatan yang tepat untuk penyakit paru paru yang Anda derita.</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b/>
          <w:bCs/>
          <w:color w:val="333333"/>
          <w:sz w:val="23"/>
          <w:szCs w:val="23"/>
          <w:lang w:eastAsia="id-ID"/>
        </w:rPr>
        <w:t>Pengertian Penyakit Paru Paru</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Penyakit paru-paru adalah penyakit menular dan perlu diwaspadai oleh semua orang, meskipun penyakit paru paru sangat menular tetapi penyakit paru-paru juga bisa disembuhkan. Penularan penyakit paru paru dapat melalui percikan bersin dari penderita penyakit paru-paru, atau melalui peralatan makan yang dapat digunakan, untuk Anda yang belum menderita penyakit paru-paru agar lebih berhati-hati.</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Baca Juga: </w:t>
      </w:r>
      <w:hyperlink r:id="rId5" w:history="1">
        <w:r w:rsidRPr="00131F1C">
          <w:rPr>
            <w:rFonts w:ascii="&quot;arial&quot;" w:eastAsia="Times New Roman" w:hAnsi="&quot;arial&quot;" w:cs="Times New Roman"/>
            <w:color w:val="0000FF"/>
            <w:sz w:val="20"/>
            <w:u w:val="single"/>
            <w:lang w:eastAsia="id-ID"/>
          </w:rPr>
          <w:t>Obat Penyakit Paru Paru</w:t>
        </w:r>
      </w:hyperlink>
    </w:p>
    <w:p w:rsidR="00131F1C" w:rsidRPr="00131F1C" w:rsidRDefault="00131F1C" w:rsidP="00131F1C">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1390650"/>
            <wp:effectExtent l="19050" t="0" r="0" b="0"/>
            <wp:docPr id="1" name="Picture 1"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paru paru"/>
                    <pic:cNvPicPr>
                      <a:picLocks noChangeAspect="1" noChangeArrowheads="1"/>
                    </pic:cNvPicPr>
                  </pic:nvPicPr>
                  <pic:blipFill>
                    <a:blip r:embed="rId6"/>
                    <a:srcRect/>
                    <a:stretch>
                      <a:fillRect/>
                    </a:stretch>
                  </pic:blipFill>
                  <pic:spPr bwMode="auto">
                    <a:xfrm>
                      <a:off x="0" y="0"/>
                      <a:ext cx="3048000" cy="1390650"/>
                    </a:xfrm>
                    <a:prstGeom prst="rect">
                      <a:avLst/>
                    </a:prstGeom>
                    <a:noFill/>
                    <a:ln w="9525">
                      <a:noFill/>
                      <a:miter lim="800000"/>
                      <a:headEnd/>
                      <a:tailEnd/>
                    </a:ln>
                  </pic:spPr>
                </pic:pic>
              </a:graphicData>
            </a:graphic>
          </wp:inline>
        </w:drawing>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Dan, anggaplah penderita kanker paru-paru, gunakan masker saat beraktifitas. Agar penularan pada orang-orang di sekitar Anda bisa, dan masker juga dapat membantu Anda agar penyakit paru-paru yang Anda derita tidak mungkin menjadi lebih parah, menjaga kebersihan dan hidup sehat adalah syarat yang harus di jalani para penderita. sembuh.</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Paru-paru merupakan organ tubuh yang sangat penting bagi kehidupan mahluk hidup. Paru-paru bekerja sebagai tempat pertukaran karbondioksida dan oksigen dalam tubuh yang merupakan pernapasan bagi manusia. Oksigen sangat dibutuhkan tubuh manusia, sedangkan untuk karbondioksida adalah hasil proses pernapasan yang dikeluarkan tubuh.</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Jika pernapasan manusia tidak lancar, hanya hitungan menit dapat membuat seseorang meninggal dunia. Akibat dari oksigen yang tidak tersuplai dengan sempurna menjadi lemas dan tidak bertenaga, kepala pusing, rasa mual, dan tidak nafsu makan. Penyakit paru paru juga terjadi tidak hanya pada orang dewasa saja, tetapi juga dapat terjadi pada anak-anak.</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b/>
          <w:bCs/>
          <w:color w:val="333333"/>
          <w:sz w:val="23"/>
          <w:szCs w:val="23"/>
          <w:lang w:eastAsia="id-ID"/>
        </w:rPr>
        <w:t>Jenis Penyakit Paru Paru</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lastRenderedPageBreak/>
        <w:t>Penyakit paru-paru memiliki beberapa jenis, setelah ini yang dapat terjadi pada diri Anda.</w:t>
      </w:r>
    </w:p>
    <w:p w:rsidR="00131F1C" w:rsidRPr="00131F1C" w:rsidRDefault="00131F1C" w:rsidP="00131F1C">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Tuberkulosis (TBC).</w:t>
      </w:r>
    </w:p>
    <w:p w:rsidR="00131F1C" w:rsidRPr="00131F1C" w:rsidRDefault="00131F1C" w:rsidP="00131F1C">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Kanker Paru Paru.</w:t>
      </w:r>
    </w:p>
    <w:p w:rsidR="00131F1C" w:rsidRPr="00131F1C" w:rsidRDefault="00131F1C" w:rsidP="00131F1C">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Bronkitis.</w:t>
      </w:r>
    </w:p>
    <w:p w:rsidR="00131F1C" w:rsidRPr="00131F1C" w:rsidRDefault="00131F1C" w:rsidP="00131F1C">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Emfisema.</w:t>
      </w:r>
    </w:p>
    <w:p w:rsidR="00131F1C" w:rsidRPr="00131F1C" w:rsidRDefault="00131F1C" w:rsidP="00131F1C">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Asma.</w:t>
      </w:r>
    </w:p>
    <w:p w:rsidR="00131F1C" w:rsidRPr="00131F1C" w:rsidRDefault="00131F1C" w:rsidP="00131F1C">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Pneumonia.</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Beberapa jenis dari Sebelumnya mungkin sudah pernah mendengar sebelumnya, semua itu sudah termasuk dalam penyakit paru paru. Jenis-jenis dari penyakit paru-paru yang berbeda yang berbeda, jadi Anda ingin menggunakan penyakit paru-paru yang Anda derita, untuk di bawah ini.</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Baca Juga:</w:t>
      </w:r>
      <w:hyperlink r:id="rId7" w:history="1">
        <w:r w:rsidRPr="00131F1C">
          <w:rPr>
            <w:rFonts w:ascii="Georgia" w:eastAsia="Times New Roman" w:hAnsi="Georgia" w:cs="Times New Roman"/>
            <w:color w:val="0000FF"/>
            <w:sz w:val="23"/>
            <w:u w:val="single"/>
            <w:lang w:eastAsia="id-ID"/>
          </w:rPr>
          <w:t> </w:t>
        </w:r>
      </w:hyperlink>
      <w:hyperlink r:id="rId8" w:history="1">
        <w:r w:rsidRPr="00131F1C">
          <w:rPr>
            <w:rFonts w:ascii="&quot;arial&quot;" w:eastAsia="Times New Roman" w:hAnsi="&quot;arial&quot;" w:cs="Times New Roman"/>
            <w:color w:val="0000FF"/>
            <w:sz w:val="20"/>
            <w:u w:val="single"/>
            <w:lang w:eastAsia="id-ID"/>
          </w:rPr>
          <w:t>Obat Penyakit Paru Paru Di Apotik</w:t>
        </w:r>
      </w:hyperlink>
    </w:p>
    <w:p w:rsidR="00131F1C" w:rsidRPr="00131F1C" w:rsidRDefault="00131F1C" w:rsidP="00131F1C">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2219325"/>
            <wp:effectExtent l="19050" t="0" r="0" b="0"/>
            <wp:docPr id="2" name="Picture 2"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paru paru"/>
                    <pic:cNvPicPr>
                      <a:picLocks noChangeAspect="1" noChangeArrowheads="1"/>
                    </pic:cNvPicPr>
                  </pic:nvPicPr>
                  <pic:blipFill>
                    <a:blip r:embed="rId9"/>
                    <a:srcRect/>
                    <a:stretch>
                      <a:fillRect/>
                    </a:stretch>
                  </pic:blipFill>
                  <pic:spPr bwMode="auto">
                    <a:xfrm>
                      <a:off x="0" y="0"/>
                      <a:ext cx="3048000" cy="2219325"/>
                    </a:xfrm>
                    <a:prstGeom prst="rect">
                      <a:avLst/>
                    </a:prstGeom>
                    <a:noFill/>
                    <a:ln w="9525">
                      <a:noFill/>
                      <a:miter lim="800000"/>
                      <a:headEnd/>
                      <a:tailEnd/>
                    </a:ln>
                  </pic:spPr>
                </pic:pic>
              </a:graphicData>
            </a:graphic>
          </wp:inline>
        </w:drawing>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b/>
          <w:bCs/>
          <w:color w:val="333333"/>
          <w:sz w:val="23"/>
          <w:szCs w:val="23"/>
          <w:lang w:eastAsia="id-ID"/>
        </w:rPr>
        <w:t>Penderita Penyakit Paru Paru Di Indonesia</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Ratusan pasien penderita penyakit setiap hari menjalani rawat jalan di Poliklinik Paru Rumah Sakit Umum Daerah (RSUD) dr. Chasbullah Kota Bekasi. , 20 pasien yang masuk daftar pasien rawat inap. Kepala Bidang Pelayanan RSUD Kota Bekasi Sudirman menyampaikan, tugas pelayanan tanggap darurat penyakit dibutuhkan di Kota Bekasi. Sebab, jumlah pasien penderita penyakit cukup tinggi di Kota Bekasi.</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b/>
          <w:bCs/>
          <w:color w:val="333333"/>
          <w:sz w:val="23"/>
          <w:szCs w:val="23"/>
          <w:lang w:eastAsia="id-ID"/>
        </w:rPr>
        <w:t>Obat Untuk Mengobati Penyakit Paru Yang Di Jual Di Apotik</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Berikut ini beberapa penyakit paru paru yang ada di apotik , yang dapat membantu meringankan penyakit paru-paru yang Anda derita.</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b/>
          <w:bCs/>
          <w:color w:val="333333"/>
          <w:sz w:val="23"/>
          <w:szCs w:val="23"/>
          <w:lang w:eastAsia="id-ID"/>
        </w:rPr>
        <w:t>* Tetrasiklin</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Obat jenis ini bisa digunakan untuk mengobati berbagai masalah. Berbagai macam penyakit kulit seperti jerawat pada kulit yang sering disebut rosacea juga bisa diatasi.</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b/>
          <w:bCs/>
          <w:color w:val="333333"/>
          <w:sz w:val="23"/>
          <w:szCs w:val="23"/>
          <w:lang w:eastAsia="id-ID"/>
        </w:rPr>
        <w:t>* Penicilin</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 xml:space="preserve">Jenis-jenis ini digunakan untuk berbagai jenis infeksi. Biasanya juga untuk mengobati infeksi saluran kemih termasuk infeksi pada paru-paru. Radang paru-paru biasanya </w:t>
      </w:r>
      <w:r w:rsidRPr="00131F1C">
        <w:rPr>
          <w:rFonts w:ascii="Georgia" w:eastAsia="Times New Roman" w:hAnsi="Georgia" w:cs="Times New Roman"/>
          <w:color w:val="333333"/>
          <w:sz w:val="23"/>
          <w:szCs w:val="23"/>
          <w:lang w:eastAsia="id-ID"/>
        </w:rPr>
        <w:lastRenderedPageBreak/>
        <w:t>disebabkan oleh bakteri. Antibiotik ini digunakan untuk menggantikan bakteri yang masuk atau membunuh bakteri yang sudah matang.</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b/>
          <w:bCs/>
          <w:color w:val="333333"/>
          <w:sz w:val="23"/>
          <w:szCs w:val="23"/>
          <w:lang w:eastAsia="id-ID"/>
        </w:rPr>
        <w:t>* Sefalosporin</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Hampir sama dengan penisilin yang bekerja untuk mengobati berbagai macam infeksi seperti infeksi saluran kemih. Biasanya ini termasuk untuk mengobati infeksi yang lebih serius seperti septikemia dan meningitis.</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b/>
          <w:bCs/>
          <w:color w:val="333333"/>
          <w:sz w:val="23"/>
          <w:szCs w:val="23"/>
          <w:lang w:eastAsia="id-ID"/>
        </w:rPr>
        <w:t>* Aminoglikosida</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Penyakit serius yang menghasilkan efek samping yang cukup parah dapat diatasi dengan jenis-jenis ini. Misalnya penyakit yang menyebabkan masalah pendengaran dan kerusakan ginjal.</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b/>
          <w:bCs/>
          <w:color w:val="333333"/>
          <w:sz w:val="23"/>
          <w:szCs w:val="23"/>
          <w:lang w:eastAsia="id-ID"/>
        </w:rPr>
        <w:t>* Makrolida</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Obat ini hampir mirip dengan penicilin yang dapat mengobati berbagai jenis infeksi termasuk radang paru-paru. Lalu apa yang bisa terjadi di sini? Jenis obat inilah yang digunakan untuk para penderita yang memiliki alergi terhadap penisilin atau pada pasien yang kebal terhadap penisilin.</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Apa yang Anda inginkan untuk membeli obat-obatan di-apotik mungkin akan menjadi solusi bagi Anda untuk membantu meringankan penyakit paru-paru yang Anda derita.</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Artikel yang ditemukan untuk penyakit paru paru. Semoga artikel yang saya siapkan dapat bermanfaat bagi Anda, dan dapat membantu Anda dalam melakukan tindakan pengobatan paru paru yang Anda derita. Jika Anda ingin menggunakan penyakit paru-paru Anda dan menggunakan pengobatan herbal, dapat Anda lihat di bawah ini, trimakasih. </w:t>
      </w: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p>
    <w:p w:rsidR="00131F1C" w:rsidRPr="00131F1C" w:rsidRDefault="00131F1C" w:rsidP="00131F1C">
      <w:pPr>
        <w:spacing w:line="240" w:lineRule="auto"/>
        <w:jc w:val="both"/>
        <w:rPr>
          <w:rFonts w:ascii="Georgia" w:eastAsia="Times New Roman" w:hAnsi="Georgia" w:cs="Times New Roman"/>
          <w:color w:val="333333"/>
          <w:sz w:val="23"/>
          <w:szCs w:val="23"/>
          <w:lang w:eastAsia="id-ID"/>
        </w:rPr>
      </w:pPr>
      <w:r w:rsidRPr="00131F1C">
        <w:rPr>
          <w:rFonts w:ascii="Georgia" w:eastAsia="Times New Roman" w:hAnsi="Georgia" w:cs="Times New Roman"/>
          <w:color w:val="333333"/>
          <w:sz w:val="23"/>
          <w:szCs w:val="23"/>
          <w:lang w:eastAsia="id-ID"/>
        </w:rPr>
        <w:t>Baca Juga: </w:t>
      </w:r>
      <w:hyperlink r:id="rId10" w:history="1">
        <w:r w:rsidRPr="00131F1C">
          <w:rPr>
            <w:rFonts w:ascii="&quot;arial&quot;" w:eastAsia="Times New Roman" w:hAnsi="&quot;arial&quot;" w:cs="Times New Roman"/>
            <w:color w:val="0000FF"/>
            <w:sz w:val="20"/>
            <w:u w:val="single"/>
            <w:lang w:eastAsia="id-ID"/>
          </w:rPr>
          <w:t>Obat Penyakit Paru Paru</w:t>
        </w:r>
      </w:hyperlink>
    </w:p>
    <w:p w:rsidR="00131F1C" w:rsidRPr="00131F1C" w:rsidRDefault="00131F1C" w:rsidP="00131F1C">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131F1C" w:rsidRPr="00131F1C" w:rsidRDefault="00131F1C" w:rsidP="00131F1C">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2"/>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5C1DF6" w:rsidRPr="00131F1C" w:rsidRDefault="00131F1C" w:rsidP="00131F1C">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3"/>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5C1DF6" w:rsidRPr="00131F1C" w:rsidSect="005C1D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013EB"/>
    <w:multiLevelType w:val="multilevel"/>
    <w:tmpl w:val="6C9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1F1C"/>
    <w:rsid w:val="00131F1C"/>
    <w:rsid w:val="005C1D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F1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131F1C"/>
    <w:rPr>
      <w:color w:val="0000FF"/>
      <w:u w:val="single"/>
    </w:rPr>
  </w:style>
  <w:style w:type="paragraph" w:customStyle="1" w:styleId="separator">
    <w:name w:val="separator"/>
    <w:basedOn w:val="Normal"/>
    <w:rsid w:val="00131F1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131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F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9258902">
      <w:bodyDiv w:val="1"/>
      <w:marLeft w:val="0"/>
      <w:marRight w:val="0"/>
      <w:marTop w:val="0"/>
      <w:marBottom w:val="0"/>
      <w:divBdr>
        <w:top w:val="none" w:sz="0" w:space="0" w:color="auto"/>
        <w:left w:val="none" w:sz="0" w:space="0" w:color="auto"/>
        <w:bottom w:val="none" w:sz="0" w:space="0" w:color="auto"/>
        <w:right w:val="none" w:sz="0" w:space="0" w:color="auto"/>
      </w:divBdr>
      <w:divsChild>
        <w:div w:id="386029986">
          <w:marLeft w:val="0"/>
          <w:marRight w:val="0"/>
          <w:marTop w:val="0"/>
          <w:marBottom w:val="240"/>
          <w:divBdr>
            <w:top w:val="none" w:sz="0" w:space="0" w:color="auto"/>
            <w:left w:val="none" w:sz="0" w:space="0" w:color="auto"/>
            <w:bottom w:val="none" w:sz="0" w:space="0" w:color="auto"/>
            <w:right w:val="none" w:sz="0" w:space="0" w:color="auto"/>
          </w:divBdr>
        </w:div>
        <w:div w:id="1101146211">
          <w:marLeft w:val="0"/>
          <w:marRight w:val="0"/>
          <w:marTop w:val="0"/>
          <w:marBottom w:val="240"/>
          <w:divBdr>
            <w:top w:val="none" w:sz="0" w:space="0" w:color="auto"/>
            <w:left w:val="none" w:sz="0" w:space="0" w:color="auto"/>
            <w:bottom w:val="none" w:sz="0" w:space="0" w:color="auto"/>
            <w:right w:val="none" w:sz="0" w:space="0" w:color="auto"/>
          </w:divBdr>
        </w:div>
        <w:div w:id="1909458954">
          <w:marLeft w:val="0"/>
          <w:marRight w:val="0"/>
          <w:marTop w:val="0"/>
          <w:marBottom w:val="240"/>
          <w:divBdr>
            <w:top w:val="none" w:sz="0" w:space="0" w:color="auto"/>
            <w:left w:val="none" w:sz="0" w:space="0" w:color="auto"/>
            <w:bottom w:val="none" w:sz="0" w:space="0" w:color="auto"/>
            <w:right w:val="none" w:sz="0" w:space="0" w:color="auto"/>
          </w:divBdr>
        </w:div>
        <w:div w:id="1622682853">
          <w:marLeft w:val="0"/>
          <w:marRight w:val="0"/>
          <w:marTop w:val="0"/>
          <w:marBottom w:val="240"/>
          <w:divBdr>
            <w:top w:val="none" w:sz="0" w:space="0" w:color="auto"/>
            <w:left w:val="none" w:sz="0" w:space="0" w:color="auto"/>
            <w:bottom w:val="none" w:sz="0" w:space="0" w:color="auto"/>
            <w:right w:val="none" w:sz="0" w:space="0" w:color="auto"/>
          </w:divBdr>
        </w:div>
        <w:div w:id="1425420403">
          <w:marLeft w:val="0"/>
          <w:marRight w:val="0"/>
          <w:marTop w:val="0"/>
          <w:marBottom w:val="240"/>
          <w:divBdr>
            <w:top w:val="none" w:sz="0" w:space="0" w:color="auto"/>
            <w:left w:val="none" w:sz="0" w:space="0" w:color="auto"/>
            <w:bottom w:val="none" w:sz="0" w:space="0" w:color="auto"/>
            <w:right w:val="none" w:sz="0" w:space="0" w:color="auto"/>
          </w:divBdr>
        </w:div>
        <w:div w:id="1371567035">
          <w:marLeft w:val="0"/>
          <w:marRight w:val="0"/>
          <w:marTop w:val="0"/>
          <w:marBottom w:val="240"/>
          <w:divBdr>
            <w:top w:val="none" w:sz="0" w:space="0" w:color="auto"/>
            <w:left w:val="none" w:sz="0" w:space="0" w:color="auto"/>
            <w:bottom w:val="none" w:sz="0" w:space="0" w:color="auto"/>
            <w:right w:val="none" w:sz="0" w:space="0" w:color="auto"/>
          </w:divBdr>
        </w:div>
        <w:div w:id="1920482836">
          <w:marLeft w:val="0"/>
          <w:marRight w:val="0"/>
          <w:marTop w:val="0"/>
          <w:marBottom w:val="240"/>
          <w:divBdr>
            <w:top w:val="none" w:sz="0" w:space="0" w:color="auto"/>
            <w:left w:val="none" w:sz="0" w:space="0" w:color="auto"/>
            <w:bottom w:val="none" w:sz="0" w:space="0" w:color="auto"/>
            <w:right w:val="none" w:sz="0" w:space="0" w:color="auto"/>
          </w:divBdr>
        </w:div>
        <w:div w:id="720906721">
          <w:marLeft w:val="0"/>
          <w:marRight w:val="0"/>
          <w:marTop w:val="0"/>
          <w:marBottom w:val="240"/>
          <w:divBdr>
            <w:top w:val="none" w:sz="0" w:space="0" w:color="auto"/>
            <w:left w:val="none" w:sz="0" w:space="0" w:color="auto"/>
            <w:bottom w:val="none" w:sz="0" w:space="0" w:color="auto"/>
            <w:right w:val="none" w:sz="0" w:space="0" w:color="auto"/>
          </w:divBdr>
        </w:div>
        <w:div w:id="1103844163">
          <w:marLeft w:val="0"/>
          <w:marRight w:val="0"/>
          <w:marTop w:val="0"/>
          <w:marBottom w:val="240"/>
          <w:divBdr>
            <w:top w:val="none" w:sz="0" w:space="0" w:color="auto"/>
            <w:left w:val="none" w:sz="0" w:space="0" w:color="auto"/>
            <w:bottom w:val="none" w:sz="0" w:space="0" w:color="auto"/>
            <w:right w:val="none" w:sz="0" w:space="0" w:color="auto"/>
          </w:divBdr>
        </w:div>
        <w:div w:id="1251550246">
          <w:marLeft w:val="0"/>
          <w:marRight w:val="0"/>
          <w:marTop w:val="0"/>
          <w:marBottom w:val="240"/>
          <w:divBdr>
            <w:top w:val="none" w:sz="0" w:space="0" w:color="auto"/>
            <w:left w:val="none" w:sz="0" w:space="0" w:color="auto"/>
            <w:bottom w:val="none" w:sz="0" w:space="0" w:color="auto"/>
            <w:right w:val="none" w:sz="0" w:space="0" w:color="auto"/>
          </w:divBdr>
        </w:div>
        <w:div w:id="1468552427">
          <w:marLeft w:val="0"/>
          <w:marRight w:val="0"/>
          <w:marTop w:val="0"/>
          <w:marBottom w:val="240"/>
          <w:divBdr>
            <w:top w:val="none" w:sz="0" w:space="0" w:color="auto"/>
            <w:left w:val="none" w:sz="0" w:space="0" w:color="auto"/>
            <w:bottom w:val="none" w:sz="0" w:space="0" w:color="auto"/>
            <w:right w:val="none" w:sz="0" w:space="0" w:color="auto"/>
          </w:divBdr>
        </w:div>
        <w:div w:id="1481077757">
          <w:marLeft w:val="0"/>
          <w:marRight w:val="0"/>
          <w:marTop w:val="0"/>
          <w:marBottom w:val="240"/>
          <w:divBdr>
            <w:top w:val="none" w:sz="0" w:space="0" w:color="auto"/>
            <w:left w:val="none" w:sz="0" w:space="0" w:color="auto"/>
            <w:bottom w:val="none" w:sz="0" w:space="0" w:color="auto"/>
            <w:right w:val="none" w:sz="0" w:space="0" w:color="auto"/>
          </w:divBdr>
        </w:div>
        <w:div w:id="2023580024">
          <w:marLeft w:val="0"/>
          <w:marRight w:val="0"/>
          <w:marTop w:val="0"/>
          <w:marBottom w:val="240"/>
          <w:divBdr>
            <w:top w:val="none" w:sz="0" w:space="0" w:color="auto"/>
            <w:left w:val="none" w:sz="0" w:space="0" w:color="auto"/>
            <w:bottom w:val="none" w:sz="0" w:space="0" w:color="auto"/>
            <w:right w:val="none" w:sz="0" w:space="0" w:color="auto"/>
          </w:divBdr>
        </w:div>
        <w:div w:id="1308703040">
          <w:marLeft w:val="0"/>
          <w:marRight w:val="0"/>
          <w:marTop w:val="0"/>
          <w:marBottom w:val="240"/>
          <w:divBdr>
            <w:top w:val="none" w:sz="0" w:space="0" w:color="auto"/>
            <w:left w:val="none" w:sz="0" w:space="0" w:color="auto"/>
            <w:bottom w:val="none" w:sz="0" w:space="0" w:color="auto"/>
            <w:right w:val="none" w:sz="0" w:space="0" w:color="auto"/>
          </w:divBdr>
        </w:div>
        <w:div w:id="2008291690">
          <w:marLeft w:val="0"/>
          <w:marRight w:val="0"/>
          <w:marTop w:val="0"/>
          <w:marBottom w:val="240"/>
          <w:divBdr>
            <w:top w:val="none" w:sz="0" w:space="0" w:color="auto"/>
            <w:left w:val="none" w:sz="0" w:space="0" w:color="auto"/>
            <w:bottom w:val="none" w:sz="0" w:space="0" w:color="auto"/>
            <w:right w:val="none" w:sz="0" w:space="0" w:color="auto"/>
          </w:divBdr>
        </w:div>
        <w:div w:id="41369329">
          <w:marLeft w:val="0"/>
          <w:marRight w:val="0"/>
          <w:marTop w:val="0"/>
          <w:marBottom w:val="240"/>
          <w:divBdr>
            <w:top w:val="none" w:sz="0" w:space="0" w:color="auto"/>
            <w:left w:val="none" w:sz="0" w:space="0" w:color="auto"/>
            <w:bottom w:val="none" w:sz="0" w:space="0" w:color="auto"/>
            <w:right w:val="none" w:sz="0" w:space="0" w:color="auto"/>
          </w:divBdr>
        </w:div>
        <w:div w:id="1233009094">
          <w:marLeft w:val="0"/>
          <w:marRight w:val="0"/>
          <w:marTop w:val="0"/>
          <w:marBottom w:val="240"/>
          <w:divBdr>
            <w:top w:val="none" w:sz="0" w:space="0" w:color="auto"/>
            <w:left w:val="none" w:sz="0" w:space="0" w:color="auto"/>
            <w:bottom w:val="none" w:sz="0" w:space="0" w:color="auto"/>
            <w:right w:val="none" w:sz="0" w:space="0" w:color="auto"/>
          </w:divBdr>
        </w:div>
        <w:div w:id="164564455">
          <w:marLeft w:val="0"/>
          <w:marRight w:val="0"/>
          <w:marTop w:val="0"/>
          <w:marBottom w:val="240"/>
          <w:divBdr>
            <w:top w:val="none" w:sz="0" w:space="0" w:color="auto"/>
            <w:left w:val="none" w:sz="0" w:space="0" w:color="auto"/>
            <w:bottom w:val="none" w:sz="0" w:space="0" w:color="auto"/>
            <w:right w:val="none" w:sz="0" w:space="0" w:color="auto"/>
          </w:divBdr>
        </w:div>
        <w:div w:id="1838306180">
          <w:marLeft w:val="0"/>
          <w:marRight w:val="0"/>
          <w:marTop w:val="0"/>
          <w:marBottom w:val="240"/>
          <w:divBdr>
            <w:top w:val="none" w:sz="0" w:space="0" w:color="auto"/>
            <w:left w:val="none" w:sz="0" w:space="0" w:color="auto"/>
            <w:bottom w:val="none" w:sz="0" w:space="0" w:color="auto"/>
            <w:right w:val="none" w:sz="0" w:space="0" w:color="auto"/>
          </w:divBdr>
        </w:div>
        <w:div w:id="264382743">
          <w:marLeft w:val="0"/>
          <w:marRight w:val="0"/>
          <w:marTop w:val="0"/>
          <w:marBottom w:val="240"/>
          <w:divBdr>
            <w:top w:val="none" w:sz="0" w:space="0" w:color="auto"/>
            <w:left w:val="none" w:sz="0" w:space="0" w:color="auto"/>
            <w:bottom w:val="none" w:sz="0" w:space="0" w:color="auto"/>
            <w:right w:val="none" w:sz="0" w:space="0" w:color="auto"/>
          </w:divBdr>
        </w:div>
        <w:div w:id="1492409671">
          <w:marLeft w:val="0"/>
          <w:marRight w:val="0"/>
          <w:marTop w:val="0"/>
          <w:marBottom w:val="240"/>
          <w:divBdr>
            <w:top w:val="none" w:sz="0" w:space="0" w:color="auto"/>
            <w:left w:val="none" w:sz="0" w:space="0" w:color="auto"/>
            <w:bottom w:val="none" w:sz="0" w:space="0" w:color="auto"/>
            <w:right w:val="none" w:sz="0" w:space="0" w:color="auto"/>
          </w:divBdr>
        </w:div>
        <w:div w:id="39936650">
          <w:marLeft w:val="0"/>
          <w:marRight w:val="0"/>
          <w:marTop w:val="0"/>
          <w:marBottom w:val="240"/>
          <w:divBdr>
            <w:top w:val="none" w:sz="0" w:space="0" w:color="auto"/>
            <w:left w:val="none" w:sz="0" w:space="0" w:color="auto"/>
            <w:bottom w:val="none" w:sz="0" w:space="0" w:color="auto"/>
            <w:right w:val="none" w:sz="0" w:space="0" w:color="auto"/>
          </w:divBdr>
        </w:div>
        <w:div w:id="1721320631">
          <w:marLeft w:val="0"/>
          <w:marRight w:val="0"/>
          <w:marTop w:val="0"/>
          <w:marBottom w:val="240"/>
          <w:divBdr>
            <w:top w:val="none" w:sz="0" w:space="0" w:color="auto"/>
            <w:left w:val="none" w:sz="0" w:space="0" w:color="auto"/>
            <w:bottom w:val="none" w:sz="0" w:space="0" w:color="auto"/>
            <w:right w:val="none" w:sz="0" w:space="0" w:color="auto"/>
          </w:divBdr>
        </w:div>
        <w:div w:id="908349327">
          <w:marLeft w:val="0"/>
          <w:marRight w:val="0"/>
          <w:marTop w:val="0"/>
          <w:marBottom w:val="240"/>
          <w:divBdr>
            <w:top w:val="none" w:sz="0" w:space="0" w:color="auto"/>
            <w:left w:val="none" w:sz="0" w:space="0" w:color="auto"/>
            <w:bottom w:val="none" w:sz="0" w:space="0" w:color="auto"/>
            <w:right w:val="none" w:sz="0" w:space="0" w:color="auto"/>
          </w:divBdr>
        </w:div>
        <w:div w:id="934244040">
          <w:marLeft w:val="0"/>
          <w:marRight w:val="0"/>
          <w:marTop w:val="0"/>
          <w:marBottom w:val="240"/>
          <w:divBdr>
            <w:top w:val="none" w:sz="0" w:space="0" w:color="auto"/>
            <w:left w:val="none" w:sz="0" w:space="0" w:color="auto"/>
            <w:bottom w:val="none" w:sz="0" w:space="0" w:color="auto"/>
            <w:right w:val="none" w:sz="0" w:space="0" w:color="auto"/>
          </w:divBdr>
        </w:div>
        <w:div w:id="684676433">
          <w:marLeft w:val="0"/>
          <w:marRight w:val="0"/>
          <w:marTop w:val="0"/>
          <w:marBottom w:val="240"/>
          <w:divBdr>
            <w:top w:val="none" w:sz="0" w:space="0" w:color="auto"/>
            <w:left w:val="none" w:sz="0" w:space="0" w:color="auto"/>
            <w:bottom w:val="none" w:sz="0" w:space="0" w:color="auto"/>
            <w:right w:val="none" w:sz="0" w:space="0" w:color="auto"/>
          </w:divBdr>
        </w:div>
        <w:div w:id="744381487">
          <w:marLeft w:val="0"/>
          <w:marRight w:val="0"/>
          <w:marTop w:val="0"/>
          <w:marBottom w:val="240"/>
          <w:divBdr>
            <w:top w:val="none" w:sz="0" w:space="0" w:color="auto"/>
            <w:left w:val="none" w:sz="0" w:space="0" w:color="auto"/>
            <w:bottom w:val="none" w:sz="0" w:space="0" w:color="auto"/>
            <w:right w:val="none" w:sz="0" w:space="0" w:color="auto"/>
          </w:divBdr>
        </w:div>
        <w:div w:id="522550497">
          <w:marLeft w:val="0"/>
          <w:marRight w:val="0"/>
          <w:marTop w:val="0"/>
          <w:marBottom w:val="240"/>
          <w:divBdr>
            <w:top w:val="none" w:sz="0" w:space="0" w:color="auto"/>
            <w:left w:val="none" w:sz="0" w:space="0" w:color="auto"/>
            <w:bottom w:val="none" w:sz="0" w:space="0" w:color="auto"/>
            <w:right w:val="none" w:sz="0" w:space="0" w:color="auto"/>
          </w:divBdr>
        </w:div>
        <w:div w:id="1830440304">
          <w:marLeft w:val="0"/>
          <w:marRight w:val="0"/>
          <w:marTop w:val="0"/>
          <w:marBottom w:val="240"/>
          <w:divBdr>
            <w:top w:val="none" w:sz="0" w:space="0" w:color="auto"/>
            <w:left w:val="none" w:sz="0" w:space="0" w:color="auto"/>
            <w:bottom w:val="none" w:sz="0" w:space="0" w:color="auto"/>
            <w:right w:val="none" w:sz="0" w:space="0" w:color="auto"/>
          </w:divBdr>
        </w:div>
        <w:div w:id="1784110578">
          <w:marLeft w:val="0"/>
          <w:marRight w:val="0"/>
          <w:marTop w:val="0"/>
          <w:marBottom w:val="240"/>
          <w:divBdr>
            <w:top w:val="none" w:sz="0" w:space="0" w:color="auto"/>
            <w:left w:val="none" w:sz="0" w:space="0" w:color="auto"/>
            <w:bottom w:val="none" w:sz="0" w:space="0" w:color="auto"/>
            <w:right w:val="none" w:sz="0" w:space="0" w:color="auto"/>
          </w:divBdr>
        </w:div>
        <w:div w:id="1127160544">
          <w:marLeft w:val="0"/>
          <w:marRight w:val="0"/>
          <w:marTop w:val="0"/>
          <w:marBottom w:val="240"/>
          <w:divBdr>
            <w:top w:val="none" w:sz="0" w:space="0" w:color="auto"/>
            <w:left w:val="none" w:sz="0" w:space="0" w:color="auto"/>
            <w:bottom w:val="none" w:sz="0" w:space="0" w:color="auto"/>
            <w:right w:val="none" w:sz="0" w:space="0" w:color="auto"/>
          </w:divBdr>
        </w:div>
        <w:div w:id="374697905">
          <w:marLeft w:val="0"/>
          <w:marRight w:val="0"/>
          <w:marTop w:val="0"/>
          <w:marBottom w:val="240"/>
          <w:divBdr>
            <w:top w:val="none" w:sz="0" w:space="0" w:color="auto"/>
            <w:left w:val="none" w:sz="0" w:space="0" w:color="auto"/>
            <w:bottom w:val="none" w:sz="0" w:space="0" w:color="auto"/>
            <w:right w:val="none" w:sz="0" w:space="0" w:color="auto"/>
          </w:divBdr>
        </w:div>
        <w:div w:id="265357505">
          <w:marLeft w:val="0"/>
          <w:marRight w:val="0"/>
          <w:marTop w:val="0"/>
          <w:marBottom w:val="240"/>
          <w:divBdr>
            <w:top w:val="none" w:sz="0" w:space="0" w:color="auto"/>
            <w:left w:val="none" w:sz="0" w:space="0" w:color="auto"/>
            <w:bottom w:val="none" w:sz="0" w:space="0" w:color="auto"/>
            <w:right w:val="none" w:sz="0" w:space="0" w:color="auto"/>
          </w:divBdr>
        </w:div>
        <w:div w:id="19007020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ngobatanpenyakitparuparu.eklablog.com/beberapa-obat-penyakit-paru-paru-yang-di-jual-di-apotik-a137598408"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pengobatanpenyakitparuparu.eklablog.com/beberapa-obat-penyakit-paru-paru-yang-di-jual-di-apotik-a137598408"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pengobatanpenyakitparuparu.quora.com/Obat-Penyakit-Paru-Paru-Apakah-Ada-Di-Apotik" TargetMode="External"/><Relationship Id="rId15" Type="http://schemas.openxmlformats.org/officeDocument/2006/relationships/theme" Target="theme/theme1.xml"/><Relationship Id="rId10" Type="http://schemas.openxmlformats.org/officeDocument/2006/relationships/hyperlink" Target="https://www.scribd.com/document/372186414/Di-Apotik-Apakah-Ada-Obat-Penyakit-Paru-Par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2018-09-28T06:19:00Z</dcterms:created>
  <dcterms:modified xsi:type="dcterms:W3CDTF">2018-09-28T06:20:00Z</dcterms:modified>
</cp:coreProperties>
</file>